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3702"/>
        <w:gridCol w:w="1985"/>
        <w:gridCol w:w="2835"/>
      </w:tblGrid>
      <w:tr w:rsidR="0081368A" w:rsidRPr="00064EFB" w:rsidTr="00064EFB">
        <w:tc>
          <w:tcPr>
            <w:tcW w:w="3702" w:type="dxa"/>
          </w:tcPr>
          <w:p w:rsidR="0081368A" w:rsidRPr="00064EFB" w:rsidRDefault="0081368A" w:rsidP="0081368A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 xml:space="preserve">جامعة </w:t>
            </w: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>بنها</w:t>
            </w:r>
          </w:p>
        </w:tc>
        <w:tc>
          <w:tcPr>
            <w:tcW w:w="1985" w:type="dxa"/>
          </w:tcPr>
          <w:p w:rsidR="0081368A" w:rsidRPr="00064EFB" w:rsidRDefault="0081368A" w:rsidP="0081368A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68A" w:rsidRPr="00064EFB" w:rsidRDefault="0081368A" w:rsidP="0081368A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 xml:space="preserve">كلية </w:t>
            </w: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>التربية</w:t>
            </w:r>
            <w:r w:rsidR="001B2119"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 شبعة التعليم الأساسي</w:t>
            </w:r>
          </w:p>
        </w:tc>
      </w:tr>
      <w:tr w:rsidR="0081368A" w:rsidRPr="00064EFB" w:rsidTr="00064EFB">
        <w:tc>
          <w:tcPr>
            <w:tcW w:w="3702" w:type="dxa"/>
          </w:tcPr>
          <w:p w:rsidR="0081368A" w:rsidRPr="00064EFB" w:rsidRDefault="001B2119" w:rsidP="00CA4FE4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أقسام </w:t>
            </w:r>
            <w:r w:rsidR="00BD4B02"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>(</w:t>
            </w: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  <w:r w:rsidR="00BD4B02"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والعلوم </w:t>
            </w:r>
            <w:r w:rsidR="00BD4B02"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>والرياضيات)</w:t>
            </w:r>
            <w:r w:rsidR="0081368A"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</w:tcPr>
          <w:p w:rsidR="0081368A" w:rsidRPr="00064EFB" w:rsidRDefault="0081368A" w:rsidP="0081368A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35" w:type="dxa"/>
          </w:tcPr>
          <w:p w:rsidR="0081368A" w:rsidRPr="00064EFB" w:rsidRDefault="0081368A" w:rsidP="0081368A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 xml:space="preserve">الفرقة الرابعة </w:t>
            </w:r>
          </w:p>
        </w:tc>
      </w:tr>
      <w:tr w:rsidR="0081368A" w:rsidRPr="00064EFB" w:rsidTr="00064EFB">
        <w:tc>
          <w:tcPr>
            <w:tcW w:w="3702" w:type="dxa"/>
          </w:tcPr>
          <w:p w:rsidR="0081368A" w:rsidRPr="00064EFB" w:rsidRDefault="0081368A" w:rsidP="0081368A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>العام الجامعي (2012/ 2013)</w:t>
            </w:r>
          </w:p>
        </w:tc>
        <w:tc>
          <w:tcPr>
            <w:tcW w:w="1985" w:type="dxa"/>
          </w:tcPr>
          <w:p w:rsidR="0081368A" w:rsidRPr="00064EFB" w:rsidRDefault="0081368A" w:rsidP="0081368A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68A" w:rsidRPr="00064EFB" w:rsidRDefault="0081368A" w:rsidP="0081368A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</w:tr>
      <w:tr w:rsidR="0081368A" w:rsidRPr="00064EFB" w:rsidTr="00064EFB">
        <w:tc>
          <w:tcPr>
            <w:tcW w:w="3702" w:type="dxa"/>
          </w:tcPr>
          <w:p w:rsidR="0081368A" w:rsidRPr="00064EFB" w:rsidRDefault="0081368A" w:rsidP="0081368A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>امتحان مادة</w:t>
            </w:r>
          </w:p>
        </w:tc>
        <w:tc>
          <w:tcPr>
            <w:tcW w:w="1985" w:type="dxa"/>
          </w:tcPr>
          <w:p w:rsidR="0081368A" w:rsidRPr="00064EFB" w:rsidRDefault="0081368A" w:rsidP="0081368A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35" w:type="dxa"/>
          </w:tcPr>
          <w:p w:rsidR="0081368A" w:rsidRPr="00064EFB" w:rsidRDefault="0081368A" w:rsidP="0081368A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4"/>
                <w:szCs w:val="24"/>
              </w:rPr>
            </w:pPr>
            <w:r w:rsidRPr="00064EFB">
              <w:rPr>
                <w:rFonts w:ascii="IranNastaliq" w:hAnsi="IranNastaliq" w:cs="KFGQPC Uthman Taha Naskh"/>
                <w:b/>
                <w:bCs/>
                <w:sz w:val="24"/>
                <w:szCs w:val="24"/>
                <w:rtl/>
              </w:rPr>
              <w:t xml:space="preserve">تاريخ </w:t>
            </w:r>
            <w:r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>مصر المعاصر</w:t>
            </w:r>
            <w:r w:rsidR="00CA4FE4" w:rsidRPr="00064EFB">
              <w:rPr>
                <w:rFonts w:ascii="IranNastaliq" w:hAnsi="IranNastaliq" w:cs="KFGQPC Uthman Taha Naskh" w:hint="cs"/>
                <w:b/>
                <w:bCs/>
                <w:sz w:val="24"/>
                <w:szCs w:val="24"/>
                <w:rtl/>
              </w:rPr>
              <w:t xml:space="preserve"> ( تخلف)</w:t>
            </w:r>
          </w:p>
        </w:tc>
      </w:tr>
    </w:tbl>
    <w:p w:rsidR="00F56D2E" w:rsidRDefault="00F56D2E" w:rsidP="007637A6">
      <w:pPr>
        <w:spacing w:before="360" w:after="240" w:line="240" w:lineRule="auto"/>
        <w:ind w:hanging="11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* * * *</w:t>
      </w:r>
    </w:p>
    <w:p w:rsidR="00064EFB" w:rsidRPr="00DC3A06" w:rsidRDefault="00064EFB" w:rsidP="00064EFB">
      <w:pPr>
        <w:bidi/>
        <w:spacing w:before="120" w:after="120" w:line="240" w:lineRule="auto"/>
        <w:jc w:val="center"/>
        <w:rPr>
          <w:rFonts w:cs="PT Bold Heading"/>
          <w:b/>
          <w:bCs/>
          <w:sz w:val="32"/>
          <w:szCs w:val="32"/>
          <w:u w:val="single"/>
          <w:rtl/>
        </w:rPr>
      </w:pP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أجب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عن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سؤالين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فقط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من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الأسئلة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الآتية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>:</w:t>
      </w:r>
    </w:p>
    <w:p w:rsidR="00F56D2E" w:rsidRPr="00743B19" w:rsidRDefault="00F56D2E" w:rsidP="00064EFB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............................</w:t>
      </w:r>
      <w:r w:rsidR="007637A6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........</w:t>
      </w:r>
      <w:r>
        <w:rPr>
          <w:rFonts w:cs="PT Bold Heading"/>
          <w:b/>
          <w:bCs/>
          <w:color w:val="C0C0C0"/>
          <w:rtl/>
        </w:rPr>
        <w:t>..</w:t>
      </w:r>
      <w:r w:rsidRPr="00743B19">
        <w:rPr>
          <w:rFonts w:cs="PT Bold Heading"/>
          <w:b/>
          <w:bCs/>
          <w:color w:val="C0C0C0"/>
          <w:rtl/>
        </w:rPr>
        <w:t>..</w:t>
      </w:r>
      <w:r w:rsidRPr="00743B19">
        <w:rPr>
          <w:rFonts w:cs="PT Bold Heading"/>
          <w:b/>
          <w:bCs/>
          <w:rtl/>
        </w:rPr>
        <w:t xml:space="preserve"> ( </w:t>
      </w:r>
      <w:r w:rsidR="00064EFB">
        <w:rPr>
          <w:rFonts w:cs="PT Bold Heading" w:hint="cs"/>
          <w:b/>
          <w:bCs/>
          <w:rtl/>
        </w:rPr>
        <w:t>50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</w:t>
      </w:r>
      <w:r>
        <w:rPr>
          <w:rFonts w:cs="PT Bold Heading" w:hint="cs"/>
          <w:b/>
          <w:bCs/>
          <w:rtl/>
        </w:rPr>
        <w:t>ة</w:t>
      </w:r>
      <w:r w:rsidRPr="00743B19">
        <w:rPr>
          <w:rFonts w:cs="PT Bold Heading"/>
          <w:b/>
          <w:bCs/>
          <w:rtl/>
        </w:rPr>
        <w:t xml:space="preserve">) </w:t>
      </w:r>
    </w:p>
    <w:p w:rsidR="00F56D2E" w:rsidRDefault="002E5AE7" w:rsidP="002E5AE7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«</w:t>
      </w:r>
      <w:r w:rsidR="00CA4FE4" w:rsidRPr="00B040E4">
        <w:rPr>
          <w:rFonts w:ascii="Al-QuranAlKareem" w:hAnsi="Al-QuranAlKareem" w:cs="KFGQPC Uthman Taha Naskh"/>
          <w:b/>
          <w:bCs/>
          <w:sz w:val="28"/>
          <w:szCs w:val="28"/>
          <w:u w:val="single"/>
          <w:rtl/>
        </w:rPr>
        <w:t>إن الحرية لا يمكن أن تتوفر في بلد</w:t>
      </w:r>
      <w:r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 ما</w:t>
      </w:r>
      <w:r w:rsidR="00CA4FE4" w:rsidRPr="00B040E4">
        <w:rPr>
          <w:rFonts w:ascii="Al-QuranAlKareem" w:hAnsi="Al-QuranAlKareem" w:cs="KFGQPC Uthman Taha Naskh"/>
          <w:b/>
          <w:bCs/>
          <w:sz w:val="28"/>
          <w:szCs w:val="28"/>
          <w:u w:val="single"/>
          <w:rtl/>
        </w:rPr>
        <w:t xml:space="preserve"> بدون وجود الديمقراطية، ومن المستحيل أن توجد الديمقراطية إلا إذا وجدت حياة نيابية سليمة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>،</w:t>
      </w:r>
      <w:r w:rsidR="00CA4FE4" w:rsidRPr="00B040E4">
        <w:rPr>
          <w:rFonts w:ascii="Al-QuranAlKareem" w:hAnsi="Al-QuranAlKareem" w:cs="KFGQPC Uthman Taha Naskh"/>
          <w:b/>
          <w:bCs/>
          <w:sz w:val="28"/>
          <w:szCs w:val="28"/>
          <w:u w:val="single"/>
          <w:rtl/>
        </w:rPr>
        <w:t xml:space="preserve"> نمت وتطورت من خلال كفاح شعبي متراكم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»</w:t>
      </w:r>
      <w:r w:rsidR="00CA4FE4" w:rsidRPr="00CA4FE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.</w:t>
      </w:r>
      <w:r w:rsidR="00CA4FE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أشرح هذه العبارة، موضحًا أهم مراحل تطو</w:t>
      </w:r>
      <w:r w:rsidR="00F56D2E" w:rsidRPr="00F20125">
        <w:rPr>
          <w:rFonts w:ascii="Arabic Typesetting" w:hAnsi="Arabic Typesetting" w:cs="KFGQPC Uthman Taha Naskh"/>
          <w:b/>
          <w:bCs/>
          <w:sz w:val="28"/>
          <w:szCs w:val="28"/>
          <w:rtl/>
        </w:rPr>
        <w:t>ر الحياة البرلمانية في مصر الحديثة</w:t>
      </w:r>
      <w:r w:rsidR="00CA4FE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  <w:r w:rsidR="00F56D2E" w:rsidRPr="00F20125">
        <w:rPr>
          <w:rFonts w:ascii="Arabic Typesetting" w:hAnsi="Arabic Typesetting" w:cs="KFGQPC Uthman Taha Naskh"/>
          <w:b/>
          <w:bCs/>
          <w:sz w:val="28"/>
          <w:szCs w:val="28"/>
          <w:rtl/>
        </w:rPr>
        <w:t xml:space="preserve"> </w:t>
      </w:r>
    </w:p>
    <w:p w:rsidR="00F56D2E" w:rsidRPr="00743B19" w:rsidRDefault="00F56D2E" w:rsidP="00064EFB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="007637A6" w:rsidRPr="00743B19">
        <w:rPr>
          <w:rFonts w:cs="PT Bold Heading"/>
          <w:b/>
          <w:bCs/>
          <w:color w:val="C0C0C0"/>
          <w:rtl/>
        </w:rPr>
        <w:t>...</w:t>
      </w:r>
      <w:r w:rsidR="007637A6">
        <w:rPr>
          <w:rFonts w:cs="PT Bold Heading"/>
          <w:b/>
          <w:bCs/>
          <w:color w:val="C0C0C0"/>
          <w:rtl/>
        </w:rPr>
        <w:t>....</w:t>
      </w:r>
      <w:r w:rsidR="007637A6" w:rsidRPr="00743B19">
        <w:rPr>
          <w:rFonts w:cs="PT Bold Heading"/>
          <w:b/>
          <w:bCs/>
          <w:color w:val="C0C0C0"/>
          <w:rtl/>
        </w:rPr>
        <w:t>............................</w:t>
      </w:r>
      <w:r w:rsidR="007637A6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="007637A6" w:rsidRPr="00743B19">
        <w:rPr>
          <w:rFonts w:cs="PT Bold Heading"/>
          <w:b/>
          <w:bCs/>
          <w:color w:val="C0C0C0"/>
          <w:rtl/>
        </w:rPr>
        <w:t>........</w:t>
      </w:r>
      <w:r w:rsidR="007637A6">
        <w:rPr>
          <w:rFonts w:cs="PT Bold Heading"/>
          <w:b/>
          <w:bCs/>
          <w:color w:val="C0C0C0"/>
          <w:rtl/>
        </w:rPr>
        <w:t>..</w:t>
      </w:r>
      <w:r w:rsidR="007637A6" w:rsidRPr="00743B19">
        <w:rPr>
          <w:rFonts w:cs="PT Bold Heading"/>
          <w:b/>
          <w:bCs/>
          <w:color w:val="C0C0C0"/>
          <w:rtl/>
        </w:rPr>
        <w:t>..</w:t>
      </w:r>
      <w:r w:rsidR="007637A6" w:rsidRPr="00743B19">
        <w:rPr>
          <w:rFonts w:cs="PT Bold Heading"/>
          <w:b/>
          <w:bCs/>
          <w:rtl/>
        </w:rPr>
        <w:t xml:space="preserve"> ( </w:t>
      </w:r>
      <w:r w:rsidR="00064EFB">
        <w:rPr>
          <w:rFonts w:cs="PT Bold Heading" w:hint="cs"/>
          <w:b/>
          <w:bCs/>
          <w:rtl/>
        </w:rPr>
        <w:t>50</w:t>
      </w:r>
      <w:r w:rsidR="007637A6" w:rsidRPr="00743B19">
        <w:rPr>
          <w:rFonts w:cs="PT Bold Heading"/>
          <w:b/>
          <w:bCs/>
          <w:rtl/>
        </w:rPr>
        <w:t xml:space="preserve"> </w:t>
      </w:r>
      <w:r w:rsidR="007637A6" w:rsidRPr="00743B19">
        <w:rPr>
          <w:rFonts w:cs="PT Bold Heading" w:hint="cs"/>
          <w:b/>
          <w:bCs/>
          <w:rtl/>
        </w:rPr>
        <w:t>درج</w:t>
      </w:r>
      <w:r w:rsidR="007637A6">
        <w:rPr>
          <w:rFonts w:cs="PT Bold Heading" w:hint="cs"/>
          <w:b/>
          <w:bCs/>
          <w:rtl/>
        </w:rPr>
        <w:t>ة</w:t>
      </w:r>
      <w:r w:rsidR="007637A6" w:rsidRPr="00743B19">
        <w:rPr>
          <w:rFonts w:cs="PT Bold Heading"/>
          <w:b/>
          <w:bCs/>
          <w:rtl/>
        </w:rPr>
        <w:t xml:space="preserve">) </w:t>
      </w:r>
    </w:p>
    <w:p w:rsidR="007E0B8D" w:rsidRDefault="00B040E4" w:rsidP="00B040E4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«</w:t>
      </w:r>
      <w:r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 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تُعد </w:t>
      </w:r>
      <w:r w:rsidR="007E0B8D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>معاهدة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 التحالف بين مصر </w:t>
      </w:r>
      <w:r w:rsidR="007E0B8D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 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وبريطانيا عام </w:t>
      </w:r>
      <w:r w:rsidR="007E0B8D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1936 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بمثابة خطوة </w:t>
      </w:r>
      <w:r w:rsidR="00064EFB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>مهمة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 في طريق </w:t>
      </w:r>
      <w:r w:rsidR="00064EFB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مصر 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نحو </w:t>
      </w:r>
      <w:r w:rsidR="002E5AE7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 xml:space="preserve">الحصول على </w:t>
      </w:r>
      <w:r w:rsidR="00CA4FE4" w:rsidRPr="00B040E4">
        <w:rPr>
          <w:rFonts w:ascii="Al-QuranAlKareem" w:hAnsi="Al-QuranAlKareem" w:cs="KFGQPC Uthman Taha Naskh" w:hint="cs"/>
          <w:b/>
          <w:bCs/>
          <w:sz w:val="28"/>
          <w:szCs w:val="28"/>
          <w:u w:val="single"/>
          <w:rtl/>
        </w:rPr>
        <w:t>الاستقلال التام عن بريطانيا</w:t>
      </w:r>
      <w:bookmarkStart w:id="0" w:name="_GoBack"/>
      <w:bookmarkEnd w:id="0"/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»</w:t>
      </w:r>
      <w:r w:rsidR="00CA4FE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، </w:t>
      </w:r>
      <w:r w:rsidR="00064EF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في ضوء ذلك، وضح الأسباب التي دفعت بريطانيا لعقد هذه المعاهدة، وما شملته المعاهدة من بنود، والنتائج التي ترتبت عليها</w:t>
      </w:r>
      <w:r w:rsidR="007E0B8D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.</w:t>
      </w:r>
    </w:p>
    <w:p w:rsidR="00BD4B02" w:rsidRPr="00743B19" w:rsidRDefault="00BD4B02" w:rsidP="00064EFB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............................</w:t>
      </w:r>
      <w:r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........</w:t>
      </w:r>
      <w:r>
        <w:rPr>
          <w:rFonts w:cs="PT Bold Heading"/>
          <w:b/>
          <w:bCs/>
          <w:color w:val="C0C0C0"/>
          <w:rtl/>
        </w:rPr>
        <w:t>..</w:t>
      </w:r>
      <w:r w:rsidRPr="00743B19">
        <w:rPr>
          <w:rFonts w:cs="PT Bold Heading"/>
          <w:b/>
          <w:bCs/>
          <w:color w:val="C0C0C0"/>
          <w:rtl/>
        </w:rPr>
        <w:t>..</w:t>
      </w:r>
      <w:r w:rsidRPr="00743B19">
        <w:rPr>
          <w:rFonts w:cs="PT Bold Heading"/>
          <w:b/>
          <w:bCs/>
          <w:rtl/>
        </w:rPr>
        <w:t xml:space="preserve"> ( </w:t>
      </w:r>
      <w:r w:rsidR="00064EFB">
        <w:rPr>
          <w:rFonts w:cs="PT Bold Heading" w:hint="cs"/>
          <w:b/>
          <w:bCs/>
          <w:rtl/>
        </w:rPr>
        <w:t>50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</w:t>
      </w:r>
      <w:r>
        <w:rPr>
          <w:rFonts w:cs="PT Bold Heading" w:hint="cs"/>
          <w:b/>
          <w:bCs/>
          <w:rtl/>
        </w:rPr>
        <w:t>ة</w:t>
      </w:r>
      <w:r w:rsidRPr="00743B19">
        <w:rPr>
          <w:rFonts w:cs="PT Bold Heading"/>
          <w:b/>
          <w:bCs/>
          <w:rtl/>
        </w:rPr>
        <w:t xml:space="preserve">) </w:t>
      </w:r>
    </w:p>
    <w:p w:rsidR="00BD4B02" w:rsidRDefault="00BD4B02" w:rsidP="00BD4B02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وضح </w:t>
      </w:r>
      <w:r w:rsidRPr="00060894">
        <w:rPr>
          <w:rFonts w:ascii="Arabic Typesetting" w:hAnsi="Arabic Typesetting" w:cs="KFGQPC Uthman Taha Naskh"/>
          <w:b/>
          <w:bCs/>
          <w:sz w:val="28"/>
          <w:szCs w:val="28"/>
          <w:rtl/>
        </w:rPr>
        <w:t xml:space="preserve">كيف تمكنت بريطانيا من تجنيد الاقتصاد </w:t>
      </w:r>
      <w:r w:rsidRPr="00BD4B02">
        <w:rPr>
          <w:rFonts w:ascii="Arabic Typesetting" w:hAnsi="Arabic Typesetting" w:cs="SH_nasikh"/>
          <w:b/>
          <w:bCs/>
          <w:sz w:val="28"/>
          <w:szCs w:val="28"/>
          <w:rtl/>
        </w:rPr>
        <w:t>المصري</w:t>
      </w:r>
      <w:r w:rsidRPr="00060894">
        <w:rPr>
          <w:rFonts w:ascii="Arabic Typesetting" w:hAnsi="Arabic Typesetting" w:cs="KFGQPC Uthman Taha Naskh"/>
          <w:b/>
          <w:bCs/>
          <w:sz w:val="28"/>
          <w:szCs w:val="28"/>
          <w:rtl/>
        </w:rPr>
        <w:t xml:space="preserve"> لتمويل الحلفاء في </w:t>
      </w:r>
      <w:r w:rsidRPr="00F256AF">
        <w:rPr>
          <w:rFonts w:ascii="Arabic Typesetting" w:hAnsi="Arabic Typesetting" w:cs="SH_nasikh"/>
          <w:b/>
          <w:bCs/>
          <w:sz w:val="28"/>
          <w:szCs w:val="28"/>
          <w:rtl/>
        </w:rPr>
        <w:t>الشرق</w:t>
      </w:r>
      <w:r w:rsidRPr="00060894">
        <w:rPr>
          <w:rFonts w:ascii="Arabic Typesetting" w:hAnsi="Arabic Typesetting" w:cs="KFGQPC Uthman Taha Naskh"/>
          <w:b/>
          <w:bCs/>
          <w:sz w:val="28"/>
          <w:szCs w:val="28"/>
          <w:rtl/>
        </w:rPr>
        <w:t xml:space="preserve"> الأوسط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خلال الحرب العالمية الثانية (1939 -1945)</w:t>
      </w:r>
      <w:r w:rsidRPr="00060894">
        <w:rPr>
          <w:rFonts w:ascii="Arabic Typesetting" w:hAnsi="Arabic Typesetting" w:cs="KFGQPC Uthman Taha Naskh"/>
          <w:b/>
          <w:bCs/>
          <w:sz w:val="28"/>
          <w:szCs w:val="28"/>
          <w:rtl/>
        </w:rPr>
        <w:t xml:space="preserve">؟ </w:t>
      </w:r>
    </w:p>
    <w:p w:rsidR="00F256AF" w:rsidRPr="00060894" w:rsidRDefault="00F256AF" w:rsidP="00F256AF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</w:p>
    <w:p w:rsidR="00F56D2E" w:rsidRPr="007637A6" w:rsidRDefault="00F56D2E" w:rsidP="007637A6">
      <w:pPr>
        <w:bidi/>
        <w:spacing w:before="120" w:after="0" w:line="240" w:lineRule="auto"/>
        <w:ind w:left="369"/>
        <w:jc w:val="center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cs="Simplified Arabic"/>
          <w:sz w:val="28"/>
          <w:szCs w:val="28"/>
          <w:rtl/>
          <w:lang w:bidi="ar-EG"/>
        </w:rPr>
        <w:t>* * * * *</w:t>
      </w:r>
    </w:p>
    <w:p w:rsidR="00F20125" w:rsidRPr="00C329C6" w:rsidRDefault="00F20125" w:rsidP="00F20125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م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ع أطيب الأمنيات بالتوفيق والس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داد</w:t>
      </w:r>
    </w:p>
    <w:p w:rsidR="00F20125" w:rsidRPr="00C329C6" w:rsidRDefault="00F20125" w:rsidP="00F20125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د/ محم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 الدمرداش</w:t>
      </w:r>
    </w:p>
    <w:p w:rsidR="00F56D2E" w:rsidRPr="00F20125" w:rsidRDefault="00F56D2E" w:rsidP="00F20125">
      <w:pPr>
        <w:bidi/>
        <w:spacing w:after="0" w:line="240" w:lineRule="auto"/>
        <w:jc w:val="center"/>
        <w:rPr>
          <w:rFonts w:ascii="Aldhabi" w:hAnsi="Aldhabi" w:cs="Simplified Arabic"/>
          <w:b/>
          <w:bCs/>
          <w:sz w:val="24"/>
          <w:szCs w:val="24"/>
        </w:rPr>
      </w:pPr>
    </w:p>
    <w:sectPr w:rsidR="00F56D2E" w:rsidRPr="00F20125" w:rsidSect="001C674B">
      <w:headerReference w:type="default" r:id="rId8"/>
      <w:footerReference w:type="default" r:id="rId9"/>
      <w:pgSz w:w="11906" w:h="16838"/>
      <w:pgMar w:top="2459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08" w:rsidRDefault="00A64A08" w:rsidP="009F5B24">
      <w:pPr>
        <w:spacing w:after="0" w:line="240" w:lineRule="auto"/>
      </w:pPr>
      <w:r>
        <w:separator/>
      </w:r>
    </w:p>
  </w:endnote>
  <w:endnote w:type="continuationSeparator" w:id="0">
    <w:p w:rsidR="00A64A08" w:rsidRDefault="00A64A08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H_nasi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D" w:rsidRDefault="007E0B8D">
    <w:pPr>
      <w:pStyle w:val="Footer"/>
      <w:jc w:val="center"/>
    </w:pPr>
  </w:p>
  <w:p w:rsidR="007E0B8D" w:rsidRDefault="007E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08" w:rsidRDefault="00A64A08" w:rsidP="009F5B24">
      <w:pPr>
        <w:spacing w:after="0" w:line="240" w:lineRule="auto"/>
      </w:pPr>
      <w:r>
        <w:separator/>
      </w:r>
    </w:p>
  </w:footnote>
  <w:footnote w:type="continuationSeparator" w:id="0">
    <w:p w:rsidR="00A64A08" w:rsidRDefault="00A64A08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D" w:rsidRDefault="007E0B8D" w:rsidP="0081368A">
    <w:pPr>
      <w:pStyle w:val="Header"/>
      <w:rPr>
        <w:noProof/>
        <w:rtl/>
        <w:lang w:bidi="ar-EG"/>
      </w:rPr>
    </w:pPr>
    <w:r>
      <w:rPr>
        <w:noProof/>
      </w:rPr>
      <w:t xml:space="preserve">              </w:t>
    </w:r>
    <w:r>
      <w:rPr>
        <w:noProof/>
      </w:rPr>
      <w:drawing>
        <wp:inline distT="0" distB="0" distL="0" distR="0" wp14:anchorId="77F48C73" wp14:editId="7BBD162E">
          <wp:extent cx="825500" cy="6702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61" cy="6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0CAEA285" wp14:editId="229D9066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>
    <w:nsid w:val="4A294F65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2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21900"/>
    <w:rsid w:val="0002684D"/>
    <w:rsid w:val="000269EF"/>
    <w:rsid w:val="00054383"/>
    <w:rsid w:val="00064EFB"/>
    <w:rsid w:val="0007130F"/>
    <w:rsid w:val="00074282"/>
    <w:rsid w:val="00076A2F"/>
    <w:rsid w:val="00085BCE"/>
    <w:rsid w:val="000A45D6"/>
    <w:rsid w:val="000C0D28"/>
    <w:rsid w:val="000C3C2A"/>
    <w:rsid w:val="000C6412"/>
    <w:rsid w:val="001057BD"/>
    <w:rsid w:val="00115A97"/>
    <w:rsid w:val="00115F66"/>
    <w:rsid w:val="00137F99"/>
    <w:rsid w:val="00140DDD"/>
    <w:rsid w:val="00141731"/>
    <w:rsid w:val="00143317"/>
    <w:rsid w:val="00143BBE"/>
    <w:rsid w:val="00155AE8"/>
    <w:rsid w:val="001617B1"/>
    <w:rsid w:val="00177243"/>
    <w:rsid w:val="0017785D"/>
    <w:rsid w:val="00197661"/>
    <w:rsid w:val="001B2119"/>
    <w:rsid w:val="001B48C5"/>
    <w:rsid w:val="001B6505"/>
    <w:rsid w:val="001C0403"/>
    <w:rsid w:val="001C674B"/>
    <w:rsid w:val="001D1015"/>
    <w:rsid w:val="001D6B90"/>
    <w:rsid w:val="001F4F22"/>
    <w:rsid w:val="001F5A9A"/>
    <w:rsid w:val="002024F3"/>
    <w:rsid w:val="00210F33"/>
    <w:rsid w:val="00223105"/>
    <w:rsid w:val="00234A7E"/>
    <w:rsid w:val="002362D8"/>
    <w:rsid w:val="00275D96"/>
    <w:rsid w:val="002837F7"/>
    <w:rsid w:val="002E5AE7"/>
    <w:rsid w:val="002F45BE"/>
    <w:rsid w:val="002F71AF"/>
    <w:rsid w:val="00316EE8"/>
    <w:rsid w:val="00317406"/>
    <w:rsid w:val="003175E3"/>
    <w:rsid w:val="00327D6C"/>
    <w:rsid w:val="003517B6"/>
    <w:rsid w:val="00361004"/>
    <w:rsid w:val="00364CDA"/>
    <w:rsid w:val="003676FA"/>
    <w:rsid w:val="003747F0"/>
    <w:rsid w:val="00387B2D"/>
    <w:rsid w:val="003A31B0"/>
    <w:rsid w:val="003A40CE"/>
    <w:rsid w:val="003A7177"/>
    <w:rsid w:val="003B303E"/>
    <w:rsid w:val="003B5483"/>
    <w:rsid w:val="003C5889"/>
    <w:rsid w:val="003D00A9"/>
    <w:rsid w:val="003D2DB2"/>
    <w:rsid w:val="003E5512"/>
    <w:rsid w:val="003F1C09"/>
    <w:rsid w:val="003F7467"/>
    <w:rsid w:val="00405EB9"/>
    <w:rsid w:val="00406DA3"/>
    <w:rsid w:val="004462DD"/>
    <w:rsid w:val="004616FC"/>
    <w:rsid w:val="00462C26"/>
    <w:rsid w:val="00463A56"/>
    <w:rsid w:val="0047420F"/>
    <w:rsid w:val="004B0292"/>
    <w:rsid w:val="004B6514"/>
    <w:rsid w:val="004C1803"/>
    <w:rsid w:val="004F5EE2"/>
    <w:rsid w:val="00527A4E"/>
    <w:rsid w:val="00534304"/>
    <w:rsid w:val="00537D48"/>
    <w:rsid w:val="0055172D"/>
    <w:rsid w:val="00553801"/>
    <w:rsid w:val="005712EF"/>
    <w:rsid w:val="00586EDA"/>
    <w:rsid w:val="005C19FB"/>
    <w:rsid w:val="005C2091"/>
    <w:rsid w:val="005C72DA"/>
    <w:rsid w:val="005D1F74"/>
    <w:rsid w:val="005F63C8"/>
    <w:rsid w:val="006213E2"/>
    <w:rsid w:val="00622C05"/>
    <w:rsid w:val="006359D3"/>
    <w:rsid w:val="00637236"/>
    <w:rsid w:val="0064161A"/>
    <w:rsid w:val="00643C31"/>
    <w:rsid w:val="00656CF3"/>
    <w:rsid w:val="006614C3"/>
    <w:rsid w:val="0066221D"/>
    <w:rsid w:val="006738CE"/>
    <w:rsid w:val="006764E3"/>
    <w:rsid w:val="00686103"/>
    <w:rsid w:val="006B66FD"/>
    <w:rsid w:val="006C0BF0"/>
    <w:rsid w:val="006D3717"/>
    <w:rsid w:val="006E4188"/>
    <w:rsid w:val="006F09E8"/>
    <w:rsid w:val="006F1E7D"/>
    <w:rsid w:val="006F3F3D"/>
    <w:rsid w:val="006F52AA"/>
    <w:rsid w:val="006F5ACD"/>
    <w:rsid w:val="00743B19"/>
    <w:rsid w:val="00747CF3"/>
    <w:rsid w:val="007637A6"/>
    <w:rsid w:val="007947E9"/>
    <w:rsid w:val="007A57E1"/>
    <w:rsid w:val="007B54A6"/>
    <w:rsid w:val="007B7DD8"/>
    <w:rsid w:val="007C419F"/>
    <w:rsid w:val="007D711E"/>
    <w:rsid w:val="007E0B8D"/>
    <w:rsid w:val="007F7DEC"/>
    <w:rsid w:val="0081368A"/>
    <w:rsid w:val="00816F7F"/>
    <w:rsid w:val="00824B9D"/>
    <w:rsid w:val="0084619C"/>
    <w:rsid w:val="00850B6E"/>
    <w:rsid w:val="00852970"/>
    <w:rsid w:val="0087063C"/>
    <w:rsid w:val="00875265"/>
    <w:rsid w:val="008821D2"/>
    <w:rsid w:val="00884FE9"/>
    <w:rsid w:val="008A4A2F"/>
    <w:rsid w:val="009176DB"/>
    <w:rsid w:val="009203F4"/>
    <w:rsid w:val="0093694C"/>
    <w:rsid w:val="00937BA8"/>
    <w:rsid w:val="0095293A"/>
    <w:rsid w:val="00955F81"/>
    <w:rsid w:val="00962E99"/>
    <w:rsid w:val="009649D3"/>
    <w:rsid w:val="00981A3C"/>
    <w:rsid w:val="009A00A0"/>
    <w:rsid w:val="009D4549"/>
    <w:rsid w:val="009E45A5"/>
    <w:rsid w:val="009E53E3"/>
    <w:rsid w:val="009F2B16"/>
    <w:rsid w:val="009F361B"/>
    <w:rsid w:val="009F5B24"/>
    <w:rsid w:val="00A13DF5"/>
    <w:rsid w:val="00A144B4"/>
    <w:rsid w:val="00A27776"/>
    <w:rsid w:val="00A30DEE"/>
    <w:rsid w:val="00A347CB"/>
    <w:rsid w:val="00A40863"/>
    <w:rsid w:val="00A41961"/>
    <w:rsid w:val="00A45574"/>
    <w:rsid w:val="00A64A08"/>
    <w:rsid w:val="00A760C4"/>
    <w:rsid w:val="00A83EE4"/>
    <w:rsid w:val="00A83F95"/>
    <w:rsid w:val="00A9349A"/>
    <w:rsid w:val="00AA07D4"/>
    <w:rsid w:val="00AA7B57"/>
    <w:rsid w:val="00AB4F94"/>
    <w:rsid w:val="00AC5B79"/>
    <w:rsid w:val="00AC6427"/>
    <w:rsid w:val="00AD4989"/>
    <w:rsid w:val="00AF00E7"/>
    <w:rsid w:val="00B040E4"/>
    <w:rsid w:val="00B3519B"/>
    <w:rsid w:val="00B4438C"/>
    <w:rsid w:val="00B51902"/>
    <w:rsid w:val="00B72FAF"/>
    <w:rsid w:val="00B8749C"/>
    <w:rsid w:val="00B91463"/>
    <w:rsid w:val="00B95426"/>
    <w:rsid w:val="00B97F28"/>
    <w:rsid w:val="00BD0809"/>
    <w:rsid w:val="00BD4492"/>
    <w:rsid w:val="00BD4B02"/>
    <w:rsid w:val="00C7141D"/>
    <w:rsid w:val="00C91A9C"/>
    <w:rsid w:val="00CA3814"/>
    <w:rsid w:val="00CA4FE4"/>
    <w:rsid w:val="00D0698E"/>
    <w:rsid w:val="00D23EBC"/>
    <w:rsid w:val="00D33266"/>
    <w:rsid w:val="00D36797"/>
    <w:rsid w:val="00D368DF"/>
    <w:rsid w:val="00D40D67"/>
    <w:rsid w:val="00D53170"/>
    <w:rsid w:val="00D53B9A"/>
    <w:rsid w:val="00D56E65"/>
    <w:rsid w:val="00D57B85"/>
    <w:rsid w:val="00D61C1F"/>
    <w:rsid w:val="00D65A65"/>
    <w:rsid w:val="00D665B8"/>
    <w:rsid w:val="00D82608"/>
    <w:rsid w:val="00DB249F"/>
    <w:rsid w:val="00DC3A06"/>
    <w:rsid w:val="00DC3CA7"/>
    <w:rsid w:val="00DC45AD"/>
    <w:rsid w:val="00DC5BBF"/>
    <w:rsid w:val="00DC6383"/>
    <w:rsid w:val="00DE3E26"/>
    <w:rsid w:val="00DE51F5"/>
    <w:rsid w:val="00DF51AC"/>
    <w:rsid w:val="00E0453A"/>
    <w:rsid w:val="00E35136"/>
    <w:rsid w:val="00E54022"/>
    <w:rsid w:val="00E5536C"/>
    <w:rsid w:val="00E573E4"/>
    <w:rsid w:val="00E662EA"/>
    <w:rsid w:val="00E73EAB"/>
    <w:rsid w:val="00E8448F"/>
    <w:rsid w:val="00E84E18"/>
    <w:rsid w:val="00EE04C2"/>
    <w:rsid w:val="00EF6696"/>
    <w:rsid w:val="00EF6A8C"/>
    <w:rsid w:val="00F037AB"/>
    <w:rsid w:val="00F07CAC"/>
    <w:rsid w:val="00F13AF8"/>
    <w:rsid w:val="00F20125"/>
    <w:rsid w:val="00F256AF"/>
    <w:rsid w:val="00F52605"/>
    <w:rsid w:val="00F568BC"/>
    <w:rsid w:val="00F56D2E"/>
    <w:rsid w:val="00F83981"/>
    <w:rsid w:val="00F915B5"/>
    <w:rsid w:val="00F92E70"/>
    <w:rsid w:val="00FB06BD"/>
    <w:rsid w:val="00FB4A99"/>
    <w:rsid w:val="00FD53ED"/>
    <w:rsid w:val="00FE4B34"/>
    <w:rsid w:val="00FF370A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Lenovo</cp:lastModifiedBy>
  <cp:revision>17</cp:revision>
  <cp:lastPrinted>2012-04-08T11:51:00Z</cp:lastPrinted>
  <dcterms:created xsi:type="dcterms:W3CDTF">2012-12-10T13:33:00Z</dcterms:created>
  <dcterms:modified xsi:type="dcterms:W3CDTF">2012-12-13T02:18:00Z</dcterms:modified>
</cp:coreProperties>
</file>